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left"/>
        <w:rPr>
          <w:rFonts w:ascii="Verdana" w:hAnsi="Verdana"/>
          <w:kern w:val="2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Za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łą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 xml:space="preserve">cznik 2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center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  <w:lang w:val="de-DE"/>
        </w:rPr>
        <w:t>WZ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Ó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R PLANU WSPARCIA</w:t>
      </w:r>
    </w:p>
    <w:tbl>
      <w:tblPr>
        <w:tblW w:w="90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3255"/>
        <w:gridCol w:w="5806"/>
      </w:tblGrid>
      <w:tr>
        <w:tblPrEx>
          <w:shd w:val="clear" w:color="auto" w:fill="cad1d7"/>
        </w:tblPrEx>
        <w:trPr>
          <w:trHeight w:val="250" w:hRule="atLeast"/>
        </w:trPr>
        <w:tc>
          <w:tcPr>
            <w:tcW w:type="dxa" w:w="90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de-DE"/>
              </w:rPr>
              <w:t>PLAN WSPARCIA</w:t>
            </w:r>
          </w:p>
        </w:tc>
      </w:tr>
      <w:tr>
        <w:tblPrEx>
          <w:shd w:val="clear" w:color="auto" w:fill="cad1d7"/>
        </w:tblPrEx>
        <w:trPr>
          <w:trHeight w:val="250" w:hRule="atLeast"/>
        </w:trPr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Imi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i nazwisko ma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oletniego </w:t>
            </w:r>
          </w:p>
        </w:tc>
        <w:tc>
          <w:tcPr>
            <w:tcW w:type="dxa" w:w="5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970" w:hRule="atLeast"/>
        </w:trPr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Przyczyna opracowania Planu wsparcia</w:t>
            </w:r>
          </w:p>
        </w:tc>
        <w:tc>
          <w:tcPr>
            <w:tcW w:type="dxa" w:w="5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970" w:hRule="atLeast"/>
        </w:trPr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Imiona i nazwiska os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b sporz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dzaj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cych Plan wsparcia</w:t>
            </w:r>
          </w:p>
        </w:tc>
        <w:tc>
          <w:tcPr>
            <w:tcW w:type="dxa" w:w="5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Data sporz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dzenia Planu wsparcia</w:t>
            </w:r>
          </w:p>
        </w:tc>
        <w:tc>
          <w:tcPr>
            <w:tcW w:type="dxa" w:w="5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50" w:hRule="atLeast"/>
        </w:trPr>
        <w:tc>
          <w:tcPr>
            <w:tcW w:type="dxa" w:w="90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Opis sytuacji ma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oletniego po ujawnieniu krzywdzenia</w:t>
            </w:r>
          </w:p>
        </w:tc>
      </w:tr>
      <w:tr>
        <w:tblPrEx>
          <w:shd w:val="clear" w:color="auto" w:fill="cad1d7"/>
        </w:tblPrEx>
        <w:trPr>
          <w:trHeight w:val="970" w:hRule="atLeast"/>
        </w:trPr>
        <w:tc>
          <w:tcPr>
            <w:tcW w:type="dxa" w:w="90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</w:tr>
      <w:tr>
        <w:tblPrEx>
          <w:shd w:val="clear" w:color="auto" w:fill="cad1d7"/>
        </w:tblPrEx>
        <w:trPr>
          <w:trHeight w:val="250" w:hRule="atLeast"/>
        </w:trPr>
        <w:tc>
          <w:tcPr>
            <w:tcW w:type="dxa" w:w="90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Cel wsparcia ma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oletniego</w:t>
            </w:r>
          </w:p>
        </w:tc>
      </w:tr>
      <w:tr>
        <w:tblPrEx>
          <w:shd w:val="clear" w:color="auto" w:fill="cad1d7"/>
        </w:tblPrEx>
        <w:trPr>
          <w:trHeight w:val="970" w:hRule="atLeast"/>
        </w:trPr>
        <w:tc>
          <w:tcPr>
            <w:tcW w:type="dxa" w:w="90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</w:tr>
      <w:tr>
        <w:tblPrEx>
          <w:shd w:val="clear" w:color="auto" w:fill="cad1d7"/>
        </w:tblPrEx>
        <w:trPr>
          <w:trHeight w:val="250" w:hRule="atLeast"/>
        </w:trPr>
        <w:tc>
          <w:tcPr>
            <w:tcW w:type="dxa" w:w="90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Opis wsparcia udzielanego ma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oletniemu</w:t>
            </w:r>
          </w:p>
        </w:tc>
      </w:tr>
      <w:tr>
        <w:tblPrEx>
          <w:shd w:val="clear" w:color="auto" w:fill="cad1d7"/>
        </w:tblPrEx>
        <w:trPr>
          <w:trHeight w:val="970" w:hRule="atLeast"/>
        </w:trPr>
        <w:tc>
          <w:tcPr>
            <w:tcW w:type="dxa" w:w="90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pPr>
          </w:p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</w:tr>
    </w:tbl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4536" w:right="0" w:firstLine="0"/>
        <w:jc w:val="lef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Podpis os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  <w:lang w:val="es-ES_tradnl"/>
        </w:rPr>
        <w:t>ó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b sporz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ą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dzaj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ą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cych Plan wsparcia: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4536" w:right="0" w:firstLine="0"/>
        <w:jc w:val="lef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……………………………………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 xml:space="preserve">..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4536" w:right="0" w:firstLine="0"/>
        <w:jc w:val="lef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……………………………………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 xml:space="preserve">.. 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4536" w:right="0" w:firstLine="0"/>
        <w:jc w:val="left"/>
        <w:rPr>
          <w:rtl w:val="0"/>
        </w:rPr>
      </w:pP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……………………………………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 xml:space="preserve">..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